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f24fb9715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f9f344f5d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leki,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1d118efd648e6" /><Relationship Type="http://schemas.openxmlformats.org/officeDocument/2006/relationships/numbering" Target="/word/numbering.xml" Id="R7ae2a85a14ff4459" /><Relationship Type="http://schemas.openxmlformats.org/officeDocument/2006/relationships/settings" Target="/word/settings.xml" Id="R8b508234f78e45ed" /><Relationship Type="http://schemas.openxmlformats.org/officeDocument/2006/relationships/image" Target="/word/media/df812ebf-7c3c-46a6-a402-e208ab442320.png" Id="R0d1f9f344f5d4393" /></Relationships>
</file>