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744a206d3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c5385611a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Krajno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f8a8bc3ff4d57" /><Relationship Type="http://schemas.openxmlformats.org/officeDocument/2006/relationships/numbering" Target="/word/numbering.xml" Id="R5b313f72f1a14bb8" /><Relationship Type="http://schemas.openxmlformats.org/officeDocument/2006/relationships/settings" Target="/word/settings.xml" Id="R502214883f464f61" /><Relationship Type="http://schemas.openxmlformats.org/officeDocument/2006/relationships/image" Target="/word/media/b2edce8e-5547-4984-a33b-87ac339ebab6.png" Id="R4b7c5385611a4361" /></Relationships>
</file>