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2346d37dc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6a8546c6f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8af20eb44ef8" /><Relationship Type="http://schemas.openxmlformats.org/officeDocument/2006/relationships/numbering" Target="/word/numbering.xml" Id="R47e714d57d684284" /><Relationship Type="http://schemas.openxmlformats.org/officeDocument/2006/relationships/settings" Target="/word/settings.xml" Id="Rd84b3d1670b24c36" /><Relationship Type="http://schemas.openxmlformats.org/officeDocument/2006/relationships/image" Target="/word/media/f09da131-bec2-4cbf-8749-d839d2eccc1c.png" Id="R0f56a8546c6f453a" /></Relationships>
</file>