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e2caaa6e3341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09e8ceb1342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Krasewice Czerepy,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2149d325be4e90" /><Relationship Type="http://schemas.openxmlformats.org/officeDocument/2006/relationships/numbering" Target="/word/numbering.xml" Id="R62c65cfd5a0141e2" /><Relationship Type="http://schemas.openxmlformats.org/officeDocument/2006/relationships/settings" Target="/word/settings.xml" Id="R9448bd7372234c83" /><Relationship Type="http://schemas.openxmlformats.org/officeDocument/2006/relationships/image" Target="/word/media/58cb6bd5-4a60-4829-b45c-3361f1c2986e.png" Id="R89a09e8ceb134266" /></Relationships>
</file>