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07f9930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37fece0d4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edb8889de46d7" /><Relationship Type="http://schemas.openxmlformats.org/officeDocument/2006/relationships/numbering" Target="/word/numbering.xml" Id="R91e1495acea5462f" /><Relationship Type="http://schemas.openxmlformats.org/officeDocument/2006/relationships/settings" Target="/word/settings.xml" Id="R8d0701d2db2244c3" /><Relationship Type="http://schemas.openxmlformats.org/officeDocument/2006/relationships/image" Target="/word/media/f37bce07-7d69-4673-8e95-2bcd42a55e30.png" Id="R1aa37fece0d44434" /></Relationships>
</file>