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edc9d6dc0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f0b00af08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2bea8f808443b" /><Relationship Type="http://schemas.openxmlformats.org/officeDocument/2006/relationships/numbering" Target="/word/numbering.xml" Id="Rc4fedff7ec644fe2" /><Relationship Type="http://schemas.openxmlformats.org/officeDocument/2006/relationships/settings" Target="/word/settings.xml" Id="Rc3a9b435831e4ca5" /><Relationship Type="http://schemas.openxmlformats.org/officeDocument/2006/relationships/image" Target="/word/media/c5b924f2-6a73-4daf-8932-9b4f1ea45833.png" Id="Rb6df0b00af0843d0" /></Relationships>
</file>