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d0e8469f0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5bc216d3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eb70ed6414aa8" /><Relationship Type="http://schemas.openxmlformats.org/officeDocument/2006/relationships/numbering" Target="/word/numbering.xml" Id="R6d3b99d803ee4c9f" /><Relationship Type="http://schemas.openxmlformats.org/officeDocument/2006/relationships/settings" Target="/word/settings.xml" Id="R77c7b83347e04913" /><Relationship Type="http://schemas.openxmlformats.org/officeDocument/2006/relationships/image" Target="/word/media/bc690713-42a2-46fd-8507-f05fe5d59e12.png" Id="Rbddb5bc216d348d1" /></Relationships>
</file>