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80608f49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2d738023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b665dc0b74aac" /><Relationship Type="http://schemas.openxmlformats.org/officeDocument/2006/relationships/numbering" Target="/word/numbering.xml" Id="R6477e0115ef1424f" /><Relationship Type="http://schemas.openxmlformats.org/officeDocument/2006/relationships/settings" Target="/word/settings.xml" Id="R11cf096df3d946f8" /><Relationship Type="http://schemas.openxmlformats.org/officeDocument/2006/relationships/image" Target="/word/media/79efb5cb-a226-47f8-bab9-c0de4e9bf0c0.png" Id="Ree72d7380237439f" /></Relationships>
</file>