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54053dc1d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2774a01ea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1c2c50b404157" /><Relationship Type="http://schemas.openxmlformats.org/officeDocument/2006/relationships/numbering" Target="/word/numbering.xml" Id="R5af011f5b89e42ff" /><Relationship Type="http://schemas.openxmlformats.org/officeDocument/2006/relationships/settings" Target="/word/settings.xml" Id="R031641a78ff04c09" /><Relationship Type="http://schemas.openxmlformats.org/officeDocument/2006/relationships/image" Target="/word/media/46f169b8-5cfd-4be1-94d2-6da2bafa6cb8.png" Id="Rca12774a01ea49cc" /></Relationships>
</file>