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e75663674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1e15b8494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Krasnodeby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7ea50b3a6466b" /><Relationship Type="http://schemas.openxmlformats.org/officeDocument/2006/relationships/numbering" Target="/word/numbering.xml" Id="R69c470b3f5c6404e" /><Relationship Type="http://schemas.openxmlformats.org/officeDocument/2006/relationships/settings" Target="/word/settings.xml" Id="Rae6a7f85707b4be7" /><Relationship Type="http://schemas.openxmlformats.org/officeDocument/2006/relationships/image" Target="/word/media/dc18380f-402d-4cc7-a38b-5f7258ad2bb0.png" Id="R5201e15b8494426e" /></Relationships>
</file>