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d426b9105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ba43fe17b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ad139c4d54126" /><Relationship Type="http://schemas.openxmlformats.org/officeDocument/2006/relationships/numbering" Target="/word/numbering.xml" Id="R779daf0592964ac9" /><Relationship Type="http://schemas.openxmlformats.org/officeDocument/2006/relationships/settings" Target="/word/settings.xml" Id="R4d485f9c1da649eb" /><Relationship Type="http://schemas.openxmlformats.org/officeDocument/2006/relationships/image" Target="/word/media/b243883f-de8f-452f-abb4-1d1320419b92.png" Id="R50aba43fe17b4170" /></Relationships>
</file>