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9dfe7e3a5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4849e74a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b7f5d40fd4a3e" /><Relationship Type="http://schemas.openxmlformats.org/officeDocument/2006/relationships/numbering" Target="/word/numbering.xml" Id="R4b842d66eb304049" /><Relationship Type="http://schemas.openxmlformats.org/officeDocument/2006/relationships/settings" Target="/word/settings.xml" Id="R91f03f4085964ba8" /><Relationship Type="http://schemas.openxmlformats.org/officeDocument/2006/relationships/image" Target="/word/media/a4b405d9-5ce0-4ab5-b7b9-76b7f39f7b59.png" Id="R05f44849e74a43b3" /></Relationships>
</file>