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adbdbf7af47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aecf2205d04f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Krepak,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7d929b08634a9c" /><Relationship Type="http://schemas.openxmlformats.org/officeDocument/2006/relationships/numbering" Target="/word/numbering.xml" Id="Re784c556432341de" /><Relationship Type="http://schemas.openxmlformats.org/officeDocument/2006/relationships/settings" Target="/word/settings.xml" Id="Rb21ea85af1fa4a1d" /><Relationship Type="http://schemas.openxmlformats.org/officeDocument/2006/relationships/image" Target="/word/media/66d8f6fa-e14b-4b06-87b1-71a7086456f1.png" Id="R43aecf2205d04f0b" /></Relationships>
</file>