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e3a6e0c6d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12fb2eeb5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cc823df55493f" /><Relationship Type="http://schemas.openxmlformats.org/officeDocument/2006/relationships/numbering" Target="/word/numbering.xml" Id="R1f06c99c96e94185" /><Relationship Type="http://schemas.openxmlformats.org/officeDocument/2006/relationships/settings" Target="/word/settings.xml" Id="Rbdef27e9e45d4344" /><Relationship Type="http://schemas.openxmlformats.org/officeDocument/2006/relationships/image" Target="/word/media/0477008f-c772-4995-9beb-18e45e9799af.png" Id="Rb2f12fb2eeb54bed" /></Relationships>
</file>