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b7fcb0057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ad896b84a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1c643c7f94c88" /><Relationship Type="http://schemas.openxmlformats.org/officeDocument/2006/relationships/numbering" Target="/word/numbering.xml" Id="Rf0d57c3b0bd34a82" /><Relationship Type="http://schemas.openxmlformats.org/officeDocument/2006/relationships/settings" Target="/word/settings.xml" Id="Rc12b50970d9e44a9" /><Relationship Type="http://schemas.openxmlformats.org/officeDocument/2006/relationships/image" Target="/word/media/25d3172b-a9b2-4f2d-b4bd-e3bd18fbb191.png" Id="R067ad896b84a49bb" /></Relationships>
</file>