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3f5be4730041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212dd30456403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Kresy,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44679c430f4bb8" /><Relationship Type="http://schemas.openxmlformats.org/officeDocument/2006/relationships/numbering" Target="/word/numbering.xml" Id="Rb99d2e5993c8468f" /><Relationship Type="http://schemas.openxmlformats.org/officeDocument/2006/relationships/settings" Target="/word/settings.xml" Id="R7d479c0758504b82" /><Relationship Type="http://schemas.openxmlformats.org/officeDocument/2006/relationships/image" Target="/word/media/e1074e54-b2bd-4b89-ae20-d64f38b0eb43.png" Id="R3c212dd30456403b" /></Relationships>
</file>