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f7110276a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c4dc8cb98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Krobielewko,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9ae8456ee4454" /><Relationship Type="http://schemas.openxmlformats.org/officeDocument/2006/relationships/numbering" Target="/word/numbering.xml" Id="R4bc75be157794256" /><Relationship Type="http://schemas.openxmlformats.org/officeDocument/2006/relationships/settings" Target="/word/settings.xml" Id="R4e36516229624718" /><Relationship Type="http://schemas.openxmlformats.org/officeDocument/2006/relationships/image" Target="/word/media/6da95f7b-61c6-4fb0-9387-9a4cf7147a5a.png" Id="R0c5c4dc8cb9843ba" /></Relationships>
</file>