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d5c00729f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fcef7f5c5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Krobowska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abad37de544e5" /><Relationship Type="http://schemas.openxmlformats.org/officeDocument/2006/relationships/numbering" Target="/word/numbering.xml" Id="R7f5b8ab886bc440c" /><Relationship Type="http://schemas.openxmlformats.org/officeDocument/2006/relationships/settings" Target="/word/settings.xml" Id="R121e69f70ec94409" /><Relationship Type="http://schemas.openxmlformats.org/officeDocument/2006/relationships/image" Target="/word/media/59505a54-53a0-4b98-bb6b-efc91fc6e396.png" Id="R8f3fcef7f5c54d7c" /></Relationships>
</file>