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0c0b0cd9a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dc55c368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89b4172d84570" /><Relationship Type="http://schemas.openxmlformats.org/officeDocument/2006/relationships/numbering" Target="/word/numbering.xml" Id="Ra8fe8fd184f24ef7" /><Relationship Type="http://schemas.openxmlformats.org/officeDocument/2006/relationships/settings" Target="/word/settings.xml" Id="R14c7a32bd3b843dc" /><Relationship Type="http://schemas.openxmlformats.org/officeDocument/2006/relationships/image" Target="/word/media/c8ff8990-9d0e-4d34-9199-b99b72d782f5.png" Id="R49edc55c368f4aae" /></Relationships>
</file>