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4a10dba6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dfbdb65a5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Krolewski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c89fd7ded4f48" /><Relationship Type="http://schemas.openxmlformats.org/officeDocument/2006/relationships/numbering" Target="/word/numbering.xml" Id="Rb7bd28d5b78d42cd" /><Relationship Type="http://schemas.openxmlformats.org/officeDocument/2006/relationships/settings" Target="/word/settings.xml" Id="R89c5d96c0427414d" /><Relationship Type="http://schemas.openxmlformats.org/officeDocument/2006/relationships/image" Target="/word/media/620b9c1f-bbe6-4ff5-a222-faf86448f9fa.png" Id="R2efdfbdb65a54d01" /></Relationships>
</file>