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d486f815a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17402939c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2c39713244d6b" /><Relationship Type="http://schemas.openxmlformats.org/officeDocument/2006/relationships/numbering" Target="/word/numbering.xml" Id="R45bba499432341dc" /><Relationship Type="http://schemas.openxmlformats.org/officeDocument/2006/relationships/settings" Target="/word/settings.xml" Id="Rcde0b90106c94a98" /><Relationship Type="http://schemas.openxmlformats.org/officeDocument/2006/relationships/image" Target="/word/media/4be02186-59bb-4b8f-8960-0c5bd0c21901.png" Id="R90717402939c4554" /></Relationships>
</file>