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e76cc1978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268cac9e7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Kromarki,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91ab6a0d44311" /><Relationship Type="http://schemas.openxmlformats.org/officeDocument/2006/relationships/numbering" Target="/word/numbering.xml" Id="R1d0cc91008ab4c5c" /><Relationship Type="http://schemas.openxmlformats.org/officeDocument/2006/relationships/settings" Target="/word/settings.xml" Id="R5d930999a8524ce5" /><Relationship Type="http://schemas.openxmlformats.org/officeDocument/2006/relationships/image" Target="/word/media/5a660c5f-1d00-4fde-be5f-a6cb94dd5ceb.png" Id="R1d9268cac9e743d2" /></Relationships>
</file>