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3ea8a6418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84a0d1b88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Kromnow,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1c6d31b464a02" /><Relationship Type="http://schemas.openxmlformats.org/officeDocument/2006/relationships/numbering" Target="/word/numbering.xml" Id="R51d053c144e742e6" /><Relationship Type="http://schemas.openxmlformats.org/officeDocument/2006/relationships/settings" Target="/word/settings.xml" Id="Ra2a24bbdb2f14ee7" /><Relationship Type="http://schemas.openxmlformats.org/officeDocument/2006/relationships/image" Target="/word/media/cf01b0f6-34a2-4a42-8a68-309f78fef0bb.png" Id="R80e84a0d1b884c73" /></Relationships>
</file>