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b808b72b0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57d2d819a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Kropiwne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f79054bf84187" /><Relationship Type="http://schemas.openxmlformats.org/officeDocument/2006/relationships/numbering" Target="/word/numbering.xml" Id="Rb7f2acb069ba4052" /><Relationship Type="http://schemas.openxmlformats.org/officeDocument/2006/relationships/settings" Target="/word/settings.xml" Id="Rd29935914fcd4b01" /><Relationship Type="http://schemas.openxmlformats.org/officeDocument/2006/relationships/image" Target="/word/media/3eb3858c-cc5f-492a-ac54-5d1430b3bf46.png" Id="R01557d2d819a47b7" /></Relationships>
</file>