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be48a2a16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6d725974f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f96ef6bbb4ad9" /><Relationship Type="http://schemas.openxmlformats.org/officeDocument/2006/relationships/numbering" Target="/word/numbering.xml" Id="Red0fa5df79c544c8" /><Relationship Type="http://schemas.openxmlformats.org/officeDocument/2006/relationships/settings" Target="/word/settings.xml" Id="Rea6c318bac814ef6" /><Relationship Type="http://schemas.openxmlformats.org/officeDocument/2006/relationships/image" Target="/word/media/0f17d0e8-91a8-489e-abf4-57abefcb5550.png" Id="R95d6d725974f4885" /></Relationships>
</file>