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1225d8a1e44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158623cbc8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Krosnice,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43b0c019de4634" /><Relationship Type="http://schemas.openxmlformats.org/officeDocument/2006/relationships/numbering" Target="/word/numbering.xml" Id="R318f2b06e7fd44ad" /><Relationship Type="http://schemas.openxmlformats.org/officeDocument/2006/relationships/settings" Target="/word/settings.xml" Id="Rc3a7b77a531e49cf" /><Relationship Type="http://schemas.openxmlformats.org/officeDocument/2006/relationships/image" Target="/word/media/0ed640ad-6e1b-445f-ae45-29e800519382.png" Id="R3e158623cbc8447c" /></Relationships>
</file>