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8c9155a56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13e2bd38a48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72cf0e89f34c1a" /><Relationship Type="http://schemas.openxmlformats.org/officeDocument/2006/relationships/numbering" Target="/word/numbering.xml" Id="R453ecf93607f4700" /><Relationship Type="http://schemas.openxmlformats.org/officeDocument/2006/relationships/settings" Target="/word/settings.xml" Id="R790667d193264c4e" /><Relationship Type="http://schemas.openxmlformats.org/officeDocument/2006/relationships/image" Target="/word/media/b3ba532d-ab9b-4561-bbbd-79d42ab43b0c.png" Id="R93113e2bd38a4842" /></Relationships>
</file>