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6b8c6262d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6213e386b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Krucieniszki,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2b1120a9d44a9" /><Relationship Type="http://schemas.openxmlformats.org/officeDocument/2006/relationships/numbering" Target="/word/numbering.xml" Id="R0fed0aa9b769490c" /><Relationship Type="http://schemas.openxmlformats.org/officeDocument/2006/relationships/settings" Target="/word/settings.xml" Id="R7fe262637b9f4978" /><Relationship Type="http://schemas.openxmlformats.org/officeDocument/2006/relationships/image" Target="/word/media/d0942ba7-497e-4959-bb0d-14a176aa5c32.png" Id="R1706213e386b4a50" /></Relationships>
</file>