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cf9eccafe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738c2e21a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559cbf8644285" /><Relationship Type="http://schemas.openxmlformats.org/officeDocument/2006/relationships/numbering" Target="/word/numbering.xml" Id="R8fffc43d99ca4028" /><Relationship Type="http://schemas.openxmlformats.org/officeDocument/2006/relationships/settings" Target="/word/settings.xml" Id="R1f7de9c08e674eea" /><Relationship Type="http://schemas.openxmlformats.org/officeDocument/2006/relationships/image" Target="/word/media/b4c018fe-e4f6-4176-b394-f88acb3ed231.png" Id="R3ff738c2e21a4c1d" /></Relationships>
</file>