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26976e8c7c42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5faef9fb574f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Kruhle,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ed6f71873046c0" /><Relationship Type="http://schemas.openxmlformats.org/officeDocument/2006/relationships/numbering" Target="/word/numbering.xml" Id="R292e7dd2533140d4" /><Relationship Type="http://schemas.openxmlformats.org/officeDocument/2006/relationships/settings" Target="/word/settings.xml" Id="R6155c8f60fff4afe" /><Relationship Type="http://schemas.openxmlformats.org/officeDocument/2006/relationships/image" Target="/word/media/f3251e7c-9ad5-475e-be7a-3609f6f8a130.png" Id="R435faef9fb574f1d" /></Relationships>
</file>