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01ceb8d3b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e96488064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5c808e58f427e" /><Relationship Type="http://schemas.openxmlformats.org/officeDocument/2006/relationships/numbering" Target="/word/numbering.xml" Id="Rfe2dde02d1b04902" /><Relationship Type="http://schemas.openxmlformats.org/officeDocument/2006/relationships/settings" Target="/word/settings.xml" Id="R459192d2c5d44566" /><Relationship Type="http://schemas.openxmlformats.org/officeDocument/2006/relationships/image" Target="/word/media/c3404cf6-4bf1-46da-8f5e-a2e99cbecac3.png" Id="Rb84e96488064449f" /></Relationships>
</file>