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4b1f5b42f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444b9fd35c42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c46d04f84646b2" /><Relationship Type="http://schemas.openxmlformats.org/officeDocument/2006/relationships/numbering" Target="/word/numbering.xml" Id="R37c4e027be5b4b36" /><Relationship Type="http://schemas.openxmlformats.org/officeDocument/2006/relationships/settings" Target="/word/settings.xml" Id="Rf852356943b449ad" /><Relationship Type="http://schemas.openxmlformats.org/officeDocument/2006/relationships/image" Target="/word/media/84e0e171-9612-45ee-8dae-7ad810a07f74.png" Id="R98444b9fd35c420c" /></Relationships>
</file>