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aaa1dd9d0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73a095396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Kruszenica 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c3ebc5434fea" /><Relationship Type="http://schemas.openxmlformats.org/officeDocument/2006/relationships/numbering" Target="/word/numbering.xml" Id="Red4dca38cf524ba4" /><Relationship Type="http://schemas.openxmlformats.org/officeDocument/2006/relationships/settings" Target="/word/settings.xml" Id="R57e806d053fe4ed5" /><Relationship Type="http://schemas.openxmlformats.org/officeDocument/2006/relationships/image" Target="/word/media/17dc8a5d-2a89-4922-bd49-63bd49f93f8e.png" Id="R9cc73a095396496e" /></Relationships>
</file>