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e9e7b409c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366976c75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283098f154699" /><Relationship Type="http://schemas.openxmlformats.org/officeDocument/2006/relationships/numbering" Target="/word/numbering.xml" Id="R41ddeae836c74af9" /><Relationship Type="http://schemas.openxmlformats.org/officeDocument/2006/relationships/settings" Target="/word/settings.xml" Id="Rcdd4233aee3a4a05" /><Relationship Type="http://schemas.openxmlformats.org/officeDocument/2006/relationships/image" Target="/word/media/9a1ec5e5-b3d9-4b9a-8e1d-6ff222677725.png" Id="Rc41366976c754b6e" /></Relationships>
</file>