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95ae2be0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8e239bcd842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4736b10c945bd" /><Relationship Type="http://schemas.openxmlformats.org/officeDocument/2006/relationships/numbering" Target="/word/numbering.xml" Id="R2c783bae800d40aa" /><Relationship Type="http://schemas.openxmlformats.org/officeDocument/2006/relationships/settings" Target="/word/settings.xml" Id="R571799ef7ec44244" /><Relationship Type="http://schemas.openxmlformats.org/officeDocument/2006/relationships/image" Target="/word/media/f540fc8d-7e1f-4c15-a6b9-b4c9116f4526.png" Id="R2758e239bcd842f7" /></Relationships>
</file>