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b10feba0f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ddc6cab02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Kruszyniany,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f567f44184bab" /><Relationship Type="http://schemas.openxmlformats.org/officeDocument/2006/relationships/numbering" Target="/word/numbering.xml" Id="Rd15cdcb1fbaa4818" /><Relationship Type="http://schemas.openxmlformats.org/officeDocument/2006/relationships/settings" Target="/word/settings.xml" Id="Ra0f5e9ced9a14527" /><Relationship Type="http://schemas.openxmlformats.org/officeDocument/2006/relationships/image" Target="/word/media/8441a3d6-88fd-4f4f-80b2-42c23baacae7.png" Id="R484ddc6cab0247f5" /></Relationships>
</file>