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c30c25ee8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9a43bc074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7601ed064447b" /><Relationship Type="http://schemas.openxmlformats.org/officeDocument/2006/relationships/numbering" Target="/word/numbering.xml" Id="R84d20337e9694e79" /><Relationship Type="http://schemas.openxmlformats.org/officeDocument/2006/relationships/settings" Target="/word/settings.xml" Id="R1bacb926b04e4a40" /><Relationship Type="http://schemas.openxmlformats.org/officeDocument/2006/relationships/image" Target="/word/media/d99f43bf-c625-452f-9f62-c7c6a8a2ff9e.png" Id="Recf9a43bc074487d" /></Relationships>
</file>