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cd75b908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4747c6021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Krypno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247766a9945a1" /><Relationship Type="http://schemas.openxmlformats.org/officeDocument/2006/relationships/numbering" Target="/word/numbering.xml" Id="R383079cf22714551" /><Relationship Type="http://schemas.openxmlformats.org/officeDocument/2006/relationships/settings" Target="/word/settings.xml" Id="Rc8fc71490aad487f" /><Relationship Type="http://schemas.openxmlformats.org/officeDocument/2006/relationships/image" Target="/word/media/7f3d7728-f352-4ac8-8d61-662b6685eb6d.png" Id="R02c4747c60214941" /></Relationships>
</file>