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2ef53b22e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4ce7eeac0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ca3c880794168" /><Relationship Type="http://schemas.openxmlformats.org/officeDocument/2006/relationships/numbering" Target="/word/numbering.xml" Id="R09d0480683d14a88" /><Relationship Type="http://schemas.openxmlformats.org/officeDocument/2006/relationships/settings" Target="/word/settings.xml" Id="R2137ad7c3fef4210" /><Relationship Type="http://schemas.openxmlformats.org/officeDocument/2006/relationships/image" Target="/word/media/7429ca20-ea9c-4a67-899a-c90088acf0c7.png" Id="R7aa4ce7eeac044b3" /></Relationships>
</file>