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95a6db4c814f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1c43386a6e4a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Krzemieniewice,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bee315554c4544" /><Relationship Type="http://schemas.openxmlformats.org/officeDocument/2006/relationships/numbering" Target="/word/numbering.xml" Id="Rcb557054960749df" /><Relationship Type="http://schemas.openxmlformats.org/officeDocument/2006/relationships/settings" Target="/word/settings.xml" Id="R096af2ea179f4b9c" /><Relationship Type="http://schemas.openxmlformats.org/officeDocument/2006/relationships/image" Target="/word/media/a9ae2017-7be6-4d24-843c-75ceb6f49fa6.png" Id="Re61c43386a6e4a31" /></Relationships>
</file>