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63685e35e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3f84a5cc6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57256a6734c23" /><Relationship Type="http://schemas.openxmlformats.org/officeDocument/2006/relationships/numbering" Target="/word/numbering.xml" Id="R6a28662cdf35486d" /><Relationship Type="http://schemas.openxmlformats.org/officeDocument/2006/relationships/settings" Target="/word/settings.xml" Id="R221bcec960494b7a" /><Relationship Type="http://schemas.openxmlformats.org/officeDocument/2006/relationships/image" Target="/word/media/d27b4a59-f821-4290-b33d-9ce74e6fc3a9.png" Id="R5bb3f84a5cc6429a" /></Relationships>
</file>