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7463a86d2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97e2e3f52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Krzesk Krolowa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6768aa2c34f67" /><Relationship Type="http://schemas.openxmlformats.org/officeDocument/2006/relationships/numbering" Target="/word/numbering.xml" Id="R15a761117718423b" /><Relationship Type="http://schemas.openxmlformats.org/officeDocument/2006/relationships/settings" Target="/word/settings.xml" Id="R1e6a3bf5f63e4ef7" /><Relationship Type="http://schemas.openxmlformats.org/officeDocument/2006/relationships/image" Target="/word/media/bc980829-e209-448e-89f7-1402d8c7a120.png" Id="R63697e2e3f524002" /></Relationships>
</file>