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f411ec15a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853efd077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86a9093344669" /><Relationship Type="http://schemas.openxmlformats.org/officeDocument/2006/relationships/numbering" Target="/word/numbering.xml" Id="R0904b79b09a54af2" /><Relationship Type="http://schemas.openxmlformats.org/officeDocument/2006/relationships/settings" Target="/word/settings.xml" Id="Reffb26def4dd4f3e" /><Relationship Type="http://schemas.openxmlformats.org/officeDocument/2006/relationships/image" Target="/word/media/9f1fde10-1b7a-4b94-801c-8fa15bddb8dd.png" Id="Rcd5853efd077431a" /></Relationships>
</file>