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e6466da29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70f319b34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Krzycko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bbca26a4c401b" /><Relationship Type="http://schemas.openxmlformats.org/officeDocument/2006/relationships/numbering" Target="/word/numbering.xml" Id="R3616414b98514bb6" /><Relationship Type="http://schemas.openxmlformats.org/officeDocument/2006/relationships/settings" Target="/word/settings.xml" Id="R9225a90d4060446d" /><Relationship Type="http://schemas.openxmlformats.org/officeDocument/2006/relationships/image" Target="/word/media/e627000b-3f84-4e98-a4b8-6903bafb6de4.png" Id="R6d670f319b3441da" /></Relationships>
</file>