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a6963404d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ce80b2ce0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d137093b24448" /><Relationship Type="http://schemas.openxmlformats.org/officeDocument/2006/relationships/numbering" Target="/word/numbering.xml" Id="R634705d05c3c4b4b" /><Relationship Type="http://schemas.openxmlformats.org/officeDocument/2006/relationships/settings" Target="/word/settings.xml" Id="R30168104fa07498c" /><Relationship Type="http://schemas.openxmlformats.org/officeDocument/2006/relationships/image" Target="/word/media/1c303160-4b20-454d-be98-7434d6e3ac2b.png" Id="R494ce80b2ce045c8" /></Relationships>
</file>