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a958d5b93548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6238317c7b4c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Krzynka,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5025b930a540f2" /><Relationship Type="http://schemas.openxmlformats.org/officeDocument/2006/relationships/numbering" Target="/word/numbering.xml" Id="Rb44ad10c90084d77" /><Relationship Type="http://schemas.openxmlformats.org/officeDocument/2006/relationships/settings" Target="/word/settings.xml" Id="R499b82c6a46c4631" /><Relationship Type="http://schemas.openxmlformats.org/officeDocument/2006/relationships/image" Target="/word/media/1ee84709-d348-49d3-bd1c-e3eeda92d425.png" Id="R2c6238317c7b4cb0" /></Relationships>
</file>