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37158bfa0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714a31424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12656798242e8" /><Relationship Type="http://schemas.openxmlformats.org/officeDocument/2006/relationships/numbering" Target="/word/numbering.xml" Id="R7cee43bd7f7f4a1b" /><Relationship Type="http://schemas.openxmlformats.org/officeDocument/2006/relationships/settings" Target="/word/settings.xml" Id="R05d0177d3e364cfb" /><Relationship Type="http://schemas.openxmlformats.org/officeDocument/2006/relationships/image" Target="/word/media/9241bc97-d0b4-425b-95e8-285ee22dc03e.png" Id="Rc9d714a314244d9f" /></Relationships>
</file>