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be772519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30dc617e0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db42eb7a048d3" /><Relationship Type="http://schemas.openxmlformats.org/officeDocument/2006/relationships/numbering" Target="/word/numbering.xml" Id="Rb4b04d17cf8d4ba9" /><Relationship Type="http://schemas.openxmlformats.org/officeDocument/2006/relationships/settings" Target="/word/settings.xml" Id="R93cdbf7c335e4bb9" /><Relationship Type="http://schemas.openxmlformats.org/officeDocument/2006/relationships/image" Target="/word/media/2c756bfb-166a-4834-bb91-a4149deb624a.png" Id="Re9c30dc617e04acc" /></Relationships>
</file>