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abd192bbe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64b11f87e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6f3240a7d43da" /><Relationship Type="http://schemas.openxmlformats.org/officeDocument/2006/relationships/numbering" Target="/word/numbering.xml" Id="Rc3c77bf9f0264056" /><Relationship Type="http://schemas.openxmlformats.org/officeDocument/2006/relationships/settings" Target="/word/settings.xml" Id="R00f5723e11c9420c" /><Relationship Type="http://schemas.openxmlformats.org/officeDocument/2006/relationships/image" Target="/word/media/a534bf75-0110-4a12-8501-a5d8fa6a3f4a.png" Id="R5e164b11f87e48f5" /></Relationships>
</file>