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598ca47b3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d334ab7fa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c91de33a24c1b" /><Relationship Type="http://schemas.openxmlformats.org/officeDocument/2006/relationships/numbering" Target="/word/numbering.xml" Id="R114ee41c5e9d4a6e" /><Relationship Type="http://schemas.openxmlformats.org/officeDocument/2006/relationships/settings" Target="/word/settings.xml" Id="Rc5936a698baf4e42" /><Relationship Type="http://schemas.openxmlformats.org/officeDocument/2006/relationships/image" Target="/word/media/3a00bc59-9bfd-4109-ab28-021e322a0739.png" Id="R91cd334ab7fa4658" /></Relationships>
</file>